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>Сокоохладитель JD-161A,  JD-16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2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A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 xml:space="preserve">,  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JD-163A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5553710" cy="5456555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104" t="16793" r="1653" b="1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545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6"/>
        <w:gridCol w:w="3814"/>
        <w:gridCol w:w="5183"/>
      </w:tblGrid>
      <w:tr>
        <w:trPr>
          <w:trHeight w:val="405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</w:tr>
      <w:tr>
        <w:trPr>
          <w:trHeight w:val="316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Lid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Крышка</w:t>
            </w:r>
          </w:p>
        </w:tc>
      </w:tr>
      <w:tr>
        <w:trPr/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Stirring column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Вал мешалки</w:t>
            </w:r>
          </w:p>
        </w:tc>
      </w:tr>
      <w:tr>
        <w:trPr>
          <w:trHeight w:val="10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Transparent beverage tank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Прозрачный резервуар для напитка</w:t>
            </w:r>
          </w:p>
        </w:tc>
      </w:tr>
      <w:tr>
        <w:trPr>
          <w:trHeight w:val="10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rubber circle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Резиновое кольцевое уплотнение</w:t>
            </w:r>
          </w:p>
        </w:tc>
      </w:tr>
      <w:tr>
        <w:trPr>
          <w:trHeight w:val="455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Stirring blades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Лопасти мешалки</w:t>
            </w:r>
          </w:p>
        </w:tc>
      </w:tr>
      <w:tr>
        <w:trPr>
          <w:trHeight w:val="10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Discharge port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Кран </w:t>
            </w:r>
          </w:p>
        </w:tc>
      </w:tr>
      <w:tr>
        <w:trPr>
          <w:trHeight w:val="10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Push Handle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Нажимная рукоятка</w:t>
            </w:r>
          </w:p>
        </w:tc>
      </w:tr>
      <w:tr>
        <w:trPr>
          <w:trHeight w:val="10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switch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Выключатель нагрева</w:t>
            </w:r>
          </w:p>
        </w:tc>
      </w:tr>
      <w:tr>
        <w:trPr>
          <w:trHeight w:val="10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Power switch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Сетевой выключатель </w:t>
            </w:r>
          </w:p>
        </w:tc>
      </w:tr>
      <w:tr>
        <w:trPr>
          <w:trHeight w:val="37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Stirring switch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Выключатель перемешивания </w:t>
            </w:r>
          </w:p>
        </w:tc>
      </w:tr>
      <w:tr>
        <w:trPr>
          <w:trHeight w:val="10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Water collection box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Ёмкость для сбора воды</w:t>
            </w:r>
          </w:p>
        </w:tc>
      </w:tr>
      <w:tr>
        <w:trPr>
          <w:trHeight w:val="34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Evaporator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Испаритель </w:t>
            </w:r>
          </w:p>
        </w:tc>
      </w:tr>
      <w:tr>
        <w:trPr>
          <w:trHeight w:val="34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Stirring motor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Двигатель мешалки</w:t>
            </w:r>
          </w:p>
        </w:tc>
      </w:tr>
      <w:tr>
        <w:trPr>
          <w:trHeight w:val="34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Cooling fan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Вентилятор охлаждения</w:t>
            </w:r>
          </w:p>
        </w:tc>
      </w:tr>
      <w:tr>
        <w:trPr>
          <w:trHeight w:val="34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Condenser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Конденсатор </w:t>
            </w:r>
          </w:p>
        </w:tc>
      </w:tr>
      <w:tr>
        <w:trPr>
          <w:trHeight w:val="343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Compressor</w:t>
            </w:r>
          </w:p>
        </w:tc>
        <w:tc>
          <w:tcPr>
            <w:tcW w:w="5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Компрессор 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LibreOffice/25.2.6.2$Windows_X86_64 LibreOffice_project/729c5bfe710f5eb71ed3bbde9e06a6065e9c6c5d</Application>
  <AppVersion>15.0000</AppVersion>
  <Pages>2</Pages>
  <Words>89</Words>
  <Characters>551</Characters>
  <CharactersWithSpaces>596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2025-11-21T09:02:59Z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