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  <w:t>Аппарат для UFO бургеров HX-2205E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96670" cy="685165"/>
            <wp:effectExtent l="0" t="0" r="0" b="0"/>
            <wp:wrapSquare wrapText="largest"/>
            <wp:docPr id="1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-142875</wp:posOffset>
            </wp:positionH>
            <wp:positionV relativeFrom="paragraph">
              <wp:posOffset>104140</wp:posOffset>
            </wp:positionV>
            <wp:extent cx="6605270" cy="716978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1083" b="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70" cy="716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0146" w:type="dxa"/>
        <w:jc w:val="left"/>
        <w:tblInd w:w="-2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2"/>
        <w:gridCol w:w="3518"/>
        <w:gridCol w:w="4424"/>
        <w:gridCol w:w="1812"/>
      </w:tblGrid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4"/>
                <w:u w:val="none"/>
                <w:em w:val="none"/>
              </w:rPr>
              <w:t>Body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Корпус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Control Panel Sticker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Наклейка на панель управления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Double-sided boat-shaped switch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Двусторонний выключатель в форме лодочки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4"/>
                <w:u w:val="none"/>
                <w:em w:val="none"/>
              </w:rPr>
              <w:t>Computer board control board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Панель управления компьютерной платой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Bottom plate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Плита основания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4"/>
                <w:u w:val="none"/>
                <w:em w:val="none"/>
              </w:rPr>
              <w:t>Rubber foot (</w:t>
            </w:r>
            <w:r>
              <w:rPr>
                <w:rFonts w:ascii="宋体" w:hAnsi="宋体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5"/>
                <w:u w:val="none"/>
                <w:em w:val="none"/>
              </w:rPr>
              <w:t>⌀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5"/>
                <w:u w:val="none"/>
                <w:em w:val="none"/>
              </w:rPr>
              <w:t>19)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Резиновые ножки (диаметр: 19мм)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</w:tr>
      <w:tr>
        <w:trPr>
          <w:trHeight w:val="379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M4*20 small round head screw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ru-RU"/>
              </w:rPr>
              <w:t>М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аленький винт с круглой головкой M4*20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M4 nut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ru-RU"/>
              </w:rPr>
              <w:t>Гайка М4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4"/>
                <w:u w:val="none"/>
                <w:em w:val="none"/>
              </w:rPr>
              <w:t>board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Плата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M4 nut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Гайка М4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15A element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Элемент 15А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M4*25 small round head screw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ru-RU"/>
              </w:rPr>
              <w:t>М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аленький винт с круглой головкой M4*2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ru-RU"/>
              </w:rPr>
              <w:t>5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cable and plug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Кабель и вилка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4"/>
                <w:u w:val="none"/>
                <w:em w:val="none"/>
              </w:rPr>
              <w:t>Bayonet lock (middle 10)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 xml:space="preserve">Байонетный замок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ru-RU"/>
              </w:rPr>
              <w:t>средний 10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)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15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Rear cover of the machine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Задняя плита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16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4"/>
                <w:u w:val="none"/>
                <w:em w:val="none"/>
              </w:rPr>
              <w:t>Rotation block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Блок вращения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17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M5*12 hexagon screw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 xml:space="preserve">шестигранный винт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M5*12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11</w:t>
            </w:r>
          </w:p>
        </w:tc>
      </w:tr>
      <w:tr>
        <w:trPr>
          <w:trHeight w:val="153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18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Rotation positioning aluminum block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вращающийся позиционирующий алюминиевый блок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19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4"/>
                <w:u w:val="none"/>
                <w:em w:val="none"/>
              </w:rPr>
              <w:t>M5 nut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ru-RU"/>
              </w:rPr>
              <w:t>Гайка М5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20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Rotation axis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ru-RU"/>
              </w:rPr>
              <w:t>Гайка М5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21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Aluminum seat connected to the lower mold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ru-RU"/>
              </w:rPr>
              <w:t>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люминиевое соединение нижней формы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22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M6*30 large flat head screw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 xml:space="preserve">Винт с большой головкой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M6*30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23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M6*35 large flat head screw (</w:t>
            </w:r>
            <w:r>
              <w:rPr>
                <w:rFonts w:ascii="宋体" w:hAnsi="宋体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5"/>
                <w:u w:val="none"/>
                <w:em w:val="none"/>
              </w:rPr>
              <w:t>⌀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5"/>
                <w:u w:val="none"/>
                <w:em w:val="none"/>
              </w:rPr>
              <w:t>19)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 xml:space="preserve">Винт с большой головкой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M6*35 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ru-RU"/>
              </w:rPr>
              <w:t>диаметр: 19мм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)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24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M6*1mm gasket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 xml:space="preserve">Прокладка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M6*1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ru-RU"/>
              </w:rPr>
              <w:t>мм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25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M6 nut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Гайка М6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26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Aluminum seat connected to the upper mold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Алюминиевое соединение верхней формы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27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M10*10 hexagon dome screw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 xml:space="preserve">Винт с шестигранным куполом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M10*10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28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M6*20 hexagon screw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 xml:space="preserve">Шестигранный винт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M6*20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29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Template cover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Крышка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30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Inner mounting plate of template cover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Внутренняя монтажная пластина крышки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31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M10*12 hexagon screw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 xml:space="preserve">Шестигранный винт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M10*12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32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M10 cover nut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 xml:space="preserve">Накидная гайка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M10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33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the cover of the heating element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ru-RU"/>
              </w:rPr>
              <w:t>Защита ТЭНа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34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heating element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ТЭН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35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Ice cream burger upper template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Верхний шаблон для бургера с мороженым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36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Ice cream burger lower template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Нижний шаблон для бургера с мороженым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37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Rotating waffle iron bakelite handle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>Вращающаяся бакелитовая ручка вафельницы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38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5"/>
                <w:u w:val="none"/>
                <w:em w:val="none"/>
              </w:rPr>
              <w:t>M5*16 round head screw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</w:rPr>
              <w:t xml:space="preserve">Винт с круглой головкой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lang w:val="en-US"/>
              </w:rPr>
              <w:t>M5*16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</w:tr>
    </w:tbl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宋体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LibreOffice/26.2.1.2$Windows_X86_64 LibreOffice_project/620$Build-2</Application>
  <AppVersion>15.0000</AppVersion>
  <Pages>3</Pages>
  <Words>349</Words>
  <Characters>1688</Characters>
  <CharactersWithSpaces>1883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2025-11-18T12:14:13Z</dcterms:created>
  <dc:creator/>
  <dc:description/>
  <dc:language>ru-RU</dc:language>
  <cp:lastModifiedBy/>
  <dcterms:modified xsi:type="dcterms:W3CDTF">2026-05-28T16:34:09Z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