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1224280</wp:posOffset>
                </wp:positionH>
                <wp:positionV relativeFrom="paragraph">
                  <wp:posOffset>3375025</wp:posOffset>
                </wp:positionV>
                <wp:extent cx="3039110" cy="2743835"/>
                <wp:effectExtent l="0" t="0" r="0" b="0"/>
                <wp:wrapNone/>
                <wp:docPr id="1" name="Рисунок 7" descr="IMG_048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7" descr="IMG_0482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0800000">
                          <a:off x="0" y="0"/>
                          <a:ext cx="3039120" cy="2743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7" stroked="f" o:allowincell="f" style="position:absolute;margin-left:96.4pt;margin-top:265.75pt;width:239.25pt;height:216pt;mso-wrap-style:none;v-text-anchor:middle;rotation:180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b/>
          <w:sz w:val="44"/>
          <w:szCs w:val="44"/>
        </w:rPr>
        <w:t>Модель: LCM 3</w:t>
      </w:r>
      <w:r>
        <w:rPr>
          <w:b/>
          <w:sz w:val="44"/>
          <w:szCs w:val="44"/>
          <w:lang w:val="en-US"/>
        </w:rPr>
        <w:t>24FT</w:t>
      </w:r>
      <w:r>
        <w:rPr>
          <w:b/>
          <w:sz w:val="44"/>
          <w:szCs w:val="44"/>
        </w:rPr>
        <w:t xml:space="preserve"> </w:t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653415</wp:posOffset>
            </wp:positionH>
            <wp:positionV relativeFrom="paragraph">
              <wp:posOffset>-119380</wp:posOffset>
            </wp:positionV>
            <wp:extent cx="4219575" cy="2809875"/>
            <wp:effectExtent l="0" t="0" r="0" b="0"/>
            <wp:wrapNone/>
            <wp:docPr id="3" name="Рисунок 6" descr="IMG_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IMG_095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1538605</wp:posOffset>
            </wp:positionH>
            <wp:positionV relativeFrom="paragraph">
              <wp:posOffset>165100</wp:posOffset>
            </wp:positionV>
            <wp:extent cx="2303780" cy="2901950"/>
            <wp:effectExtent l="0" t="0" r="0" b="0"/>
            <wp:wrapNone/>
            <wp:docPr id="4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spacing w:before="0" w:after="200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818" w:tblpY="165"/>
        <w:tblW w:w="7050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120"/>
        <w:gridCol w:w="859"/>
        <w:gridCol w:w="3071"/>
      </w:tblGrid>
      <w:tr>
        <w:trPr>
          <w:trHeight w:val="285" w:hRule="atLeast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85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1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-25 до -15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3~380 50 Гц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  <w:lang w:val="ru-RU"/>
              </w:rPr>
              <w:t>общее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2,</w:t>
            </w:r>
            <w:r>
              <w:rPr>
                <w:rFonts w:eastAsia="Times New Roman" w:cs="Arial" w:ascii="Arial" w:hAnsi="Arial"/>
                <w:color w:val="000000"/>
                <w:lang w:val="ru-RU"/>
              </w:rPr>
              <w:t>25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9,</w:t>
            </w:r>
            <w:r>
              <w:rPr>
                <w:rFonts w:eastAsia="Times New Roman" w:cs="Arial" w:ascii="Arial" w:hAnsi="Arial"/>
                <w:color w:val="000000"/>
                <w:lang w:val="ru-RU"/>
              </w:rPr>
              <w:t>36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1,2</w:t>
            </w:r>
          </w:p>
        </w:tc>
      </w:tr>
      <w:tr>
        <w:trPr>
          <w:trHeight w:val="570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150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1250х900х775</w:t>
            </w:r>
          </w:p>
        </w:tc>
      </w:tr>
      <w:tr>
        <w:trPr>
          <w:trHeight w:val="300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ru-RU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  <w:r>
              <w:rPr>
                <w:rFonts w:eastAsia="Times New Roman" w:cs="Arial" w:ascii="Arial" w:hAnsi="Arial"/>
              </w:rPr>
              <w:t>х</w:t>
            </w: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2670</w:t>
            </w:r>
          </w:p>
        </w:tc>
      </w:tr>
      <w:tr>
        <w:trPr>
          <w:trHeight w:val="300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267</w:t>
            </w:r>
            <w:r>
              <w:rPr>
                <w:rFonts w:eastAsia="Times New Roman" w:cs="Arial" w:ascii="Arial" w:hAnsi="Arial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5,5</w:t>
            </w:r>
          </w:p>
        </w:tc>
      </w:tr>
      <w:tr>
        <w:trPr>
          <w:trHeight w:val="300" w:hRule="atLeast"/>
        </w:trPr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859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1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10</w:t>
            </w:r>
            <w:r>
              <w:rPr>
                <w:rFonts w:eastAsia="Times New Roman" w:cs="Arial" w:ascii="Arial" w:hAnsi="Arial"/>
                <w:color w:val="000000"/>
              </w:rPr>
              <w:t>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пластинчато-трубчатым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2"/>
        <w:gridCol w:w="1518"/>
        <w:gridCol w:w="1361"/>
        <w:gridCol w:w="1504"/>
        <w:gridCol w:w="1865"/>
      </w:tblGrid>
      <w:tr>
        <w:trPr>
          <w:trHeight w:val="210" w:hRule="atLeast"/>
        </w:trPr>
        <w:tc>
          <w:tcPr>
            <w:tcW w:w="3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LCM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324FT</w:t>
            </w:r>
          </w:p>
        </w:tc>
      </w:tr>
      <w:tr>
        <w:trPr>
          <w:trHeight w:val="360" w:hRule="atLeast"/>
        </w:trPr>
        <w:tc>
          <w:tcPr>
            <w:tcW w:w="34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-18°C</w:t>
            </w:r>
          </w:p>
        </w:tc>
        <w:tc>
          <w:tcPr>
            <w:tcW w:w="1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2616</w:t>
            </w:r>
          </w:p>
        </w:tc>
        <w:tc>
          <w:tcPr>
            <w:tcW w:w="15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30</w:t>
            </w:r>
          </w:p>
        </w:tc>
      </w:tr>
      <w:tr>
        <w:trPr>
          <w:trHeight w:val="300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2284</w:t>
            </w:r>
          </w:p>
        </w:tc>
        <w:tc>
          <w:tcPr>
            <w:tcW w:w="15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25</w:t>
            </w:r>
          </w:p>
        </w:tc>
      </w:tr>
      <w:tr>
        <w:trPr>
          <w:trHeight w:val="259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1773</w:t>
            </w:r>
          </w:p>
        </w:tc>
        <w:tc>
          <w:tcPr>
            <w:tcW w:w="15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22</w:t>
            </w:r>
          </w:p>
        </w:tc>
      </w:tr>
      <w:tr>
        <w:trPr>
          <w:trHeight w:val="25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1300</w:t>
            </w:r>
          </w:p>
        </w:tc>
        <w:tc>
          <w:tcPr>
            <w:tcW w:w="15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1865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15</w:t>
            </w:r>
          </w:p>
        </w:tc>
      </w:tr>
      <w:tr>
        <w:trPr>
          <w:trHeight w:val="300" w:hRule="atLeast"/>
        </w:trPr>
        <w:tc>
          <w:tcPr>
            <w:tcW w:w="34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-25°C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1552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21</w:t>
            </w:r>
          </w:p>
        </w:tc>
      </w:tr>
      <w:tr>
        <w:trPr>
          <w:trHeight w:val="272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1300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920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15</w:t>
            </w:r>
          </w:p>
        </w:tc>
      </w:tr>
      <w:tr>
        <w:trPr>
          <w:trHeight w:val="266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670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11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91440</wp:posOffset>
            </wp:positionH>
            <wp:positionV relativeFrom="paragraph">
              <wp:posOffset>2070735</wp:posOffset>
            </wp:positionV>
            <wp:extent cx="5191760" cy="2216785"/>
            <wp:effectExtent l="0" t="0" r="0" b="0"/>
            <wp:wrapNone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221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inline distT="0" distB="0" distL="0" distR="0">
            <wp:extent cx="4943475" cy="2052320"/>
            <wp:effectExtent l="0" t="0" r="0" b="0"/>
            <wp:docPr id="6" name="Изображение3" descr="Наружные блоки СС19042018 ё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Наружные блоки СС19042018 ё(3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0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7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-357505</wp:posOffset>
            </wp:positionH>
            <wp:positionV relativeFrom="paragraph">
              <wp:posOffset>278765</wp:posOffset>
            </wp:positionV>
            <wp:extent cx="5934710" cy="4191635"/>
            <wp:effectExtent l="0" t="0" r="0" b="0"/>
            <wp:wrapNone/>
            <wp:docPr id="8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Преимущества</w:t>
      </w:r>
    </w:p>
    <w:p>
      <w:pPr>
        <w:pStyle w:val="Normal"/>
        <w:spacing w:before="0" w:after="200"/>
        <w:ind w:firstLine="708"/>
        <w:rPr/>
      </w:pPr>
      <w:r>
        <w:rPr/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Application>LibreOffice/24.8.0.3$Windows_X86_64 LibreOffice_project/0bdf1299c94fe897b119f97f3c613e9dca6be583</Application>
  <AppVersion>15.0000</AppVersion>
  <Pages>5</Pages>
  <Words>289</Words>
  <Characters>1699</Characters>
  <CharactersWithSpaces>1864</CharactersWithSpaces>
  <Paragraphs>127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2024-10-31T11:15:33Z</dcterms:modified>
  <cp:revision>31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